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661F" w14:textId="44BEBAE7" w:rsidR="00511E9E" w:rsidRPr="00BF3DDE" w:rsidRDefault="00BF5CB1" w:rsidP="00CE62F1">
      <w:pPr>
        <w:spacing w:after="0"/>
        <w:ind w:left="5670"/>
      </w:pPr>
      <w:r w:rsidRPr="00BF3DDE">
        <w:t>………</w:t>
      </w:r>
      <w:r w:rsidR="00BF3DDE">
        <w:t>…</w:t>
      </w:r>
      <w:r w:rsidRPr="00BF3DDE">
        <w:t>……………………, dnia ……………………</w:t>
      </w:r>
      <w:r w:rsidR="00BF3DDE">
        <w:t>……</w:t>
      </w:r>
    </w:p>
    <w:p w14:paraId="5567CFF4" w14:textId="01953E7F" w:rsidR="00BF5CB1" w:rsidRPr="00BF3DDE" w:rsidRDefault="00BF5CB1" w:rsidP="00BF5CB1">
      <w:pPr>
        <w:spacing w:after="0" w:line="240" w:lineRule="auto"/>
        <w:ind w:left="5670"/>
        <w:jc w:val="center"/>
      </w:pPr>
      <w:r w:rsidRPr="00BF3DDE">
        <w:t>Urząd Gminy w Krzemieniewie</w:t>
      </w:r>
    </w:p>
    <w:p w14:paraId="558B4E46" w14:textId="3B4F680D" w:rsidR="00BF5CB1" w:rsidRPr="00BF3DDE" w:rsidRDefault="00BF5CB1" w:rsidP="00BF5CB1">
      <w:pPr>
        <w:spacing w:after="0" w:line="240" w:lineRule="auto"/>
        <w:ind w:left="5670"/>
        <w:jc w:val="center"/>
      </w:pPr>
      <w:r w:rsidRPr="00BF3DDE">
        <w:t>ul. Dworcowa 34</w:t>
      </w:r>
    </w:p>
    <w:p w14:paraId="70579037" w14:textId="13D776D9" w:rsidR="00BF5CB1" w:rsidRPr="00BF3DDE" w:rsidRDefault="00BF5CB1" w:rsidP="00BF5CB1">
      <w:pPr>
        <w:spacing w:after="0" w:line="240" w:lineRule="auto"/>
        <w:ind w:left="5670"/>
        <w:jc w:val="center"/>
      </w:pPr>
      <w:r w:rsidRPr="00BF3DDE">
        <w:t>64-120 Krzemieniewo</w:t>
      </w:r>
    </w:p>
    <w:p w14:paraId="4BF71136" w14:textId="605C2F2A" w:rsidR="00BF5CB1" w:rsidRDefault="00BF5CB1" w:rsidP="00BF5CB1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50F8333D" w14:textId="6050C61C" w:rsidR="00BF5CB1" w:rsidRPr="00746B9A" w:rsidRDefault="00BF5CB1" w:rsidP="00BF3DDE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746B9A">
        <w:rPr>
          <w:rFonts w:cstheme="minorHAnsi"/>
          <w:b/>
          <w:bCs/>
          <w:sz w:val="28"/>
          <w:szCs w:val="28"/>
        </w:rPr>
        <w:t>ZGŁOSZENIE DO EWIDECJI ZBIORNIKÓW BEZODPŁYWOWYCH (SZAMB), PRZYDOMOWYCH OCZYSZCZALNI ŚCIEKÓW</w:t>
      </w:r>
    </w:p>
    <w:tbl>
      <w:tblPr>
        <w:tblStyle w:val="Tabela-Siatka"/>
        <w:tblW w:w="9923" w:type="dxa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12"/>
        <w:gridCol w:w="1932"/>
        <w:gridCol w:w="41"/>
        <w:gridCol w:w="2138"/>
      </w:tblGrid>
      <w:tr w:rsidR="001367CB" w14:paraId="7B344DB4" w14:textId="77777777" w:rsidTr="00815085">
        <w:tc>
          <w:tcPr>
            <w:tcW w:w="5812" w:type="dxa"/>
            <w:vAlign w:val="center"/>
          </w:tcPr>
          <w:p w14:paraId="3DEA4CC2" w14:textId="6D5AB74A" w:rsidR="001367CB" w:rsidRDefault="001367CB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WŁAŚCICIEL NIERUCHOMOŚCI/ UŻYTKOWNIK/ </w:t>
            </w:r>
            <w:r w:rsidR="00746B9A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INNA FORMA UŻYTKOWANIA*</w:t>
            </w:r>
            <w:r w:rsidR="001273B3">
              <w:rPr>
                <w:rFonts w:cstheme="minorHAnsi"/>
                <w:sz w:val="24"/>
                <w:szCs w:val="24"/>
              </w:rPr>
              <w:t xml:space="preserve"> </w:t>
            </w:r>
            <w:r w:rsidR="001273B3" w:rsidRPr="00975228">
              <w:rPr>
                <w:rFonts w:cstheme="minorHAnsi"/>
                <w:i/>
                <w:iCs/>
              </w:rPr>
              <w:t>(imię i nazwisko)</w:t>
            </w:r>
          </w:p>
        </w:tc>
        <w:tc>
          <w:tcPr>
            <w:tcW w:w="4111" w:type="dxa"/>
            <w:gridSpan w:val="3"/>
          </w:tcPr>
          <w:p w14:paraId="608F797B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67CB" w14:paraId="541E8AC1" w14:textId="77777777" w:rsidTr="00815085">
        <w:tc>
          <w:tcPr>
            <w:tcW w:w="5812" w:type="dxa"/>
            <w:vAlign w:val="center"/>
          </w:tcPr>
          <w:p w14:paraId="2095F36B" w14:textId="1341089D" w:rsidR="001367CB" w:rsidRDefault="001367CB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ADRES NIERUCHOMOŚCI/ </w:t>
            </w:r>
            <w:r>
              <w:rPr>
                <w:rFonts w:cstheme="minorHAnsi"/>
                <w:sz w:val="24"/>
                <w:szCs w:val="24"/>
              </w:rPr>
              <w:br/>
              <w:t>NR EWIDENCYJNY DZIAŁKI</w:t>
            </w:r>
          </w:p>
        </w:tc>
        <w:tc>
          <w:tcPr>
            <w:tcW w:w="4111" w:type="dxa"/>
            <w:gridSpan w:val="3"/>
          </w:tcPr>
          <w:p w14:paraId="33A8219E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67CB" w14:paraId="4B4BBA6F" w14:textId="77777777" w:rsidTr="00815085">
        <w:tc>
          <w:tcPr>
            <w:tcW w:w="5812" w:type="dxa"/>
            <w:vAlign w:val="center"/>
          </w:tcPr>
          <w:p w14:paraId="32BDFE95" w14:textId="6BBB032F" w:rsidR="001367CB" w:rsidRDefault="001367CB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TELEFONU</w:t>
            </w:r>
          </w:p>
        </w:tc>
        <w:tc>
          <w:tcPr>
            <w:tcW w:w="4111" w:type="dxa"/>
            <w:gridSpan w:val="3"/>
          </w:tcPr>
          <w:p w14:paraId="3DDC6642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67CB" w14:paraId="51FDCFA4" w14:textId="549BD483" w:rsidTr="00815085">
        <w:tc>
          <w:tcPr>
            <w:tcW w:w="5812" w:type="dxa"/>
            <w:vAlign w:val="center"/>
          </w:tcPr>
          <w:p w14:paraId="333C009A" w14:textId="3771DE1D" w:rsidR="001367CB" w:rsidRDefault="001367CB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OSÓB ZAMIESZKUJĄCYCH POSESJĘ</w:t>
            </w:r>
          </w:p>
        </w:tc>
        <w:tc>
          <w:tcPr>
            <w:tcW w:w="4111" w:type="dxa"/>
            <w:gridSpan w:val="3"/>
          </w:tcPr>
          <w:p w14:paraId="793477DC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67CB" w14:paraId="009A9BD3" w14:textId="0C8BEA42" w:rsidTr="00815085">
        <w:tc>
          <w:tcPr>
            <w:tcW w:w="5812" w:type="dxa"/>
            <w:vAlign w:val="center"/>
          </w:tcPr>
          <w:p w14:paraId="11139DB9" w14:textId="757A52E9" w:rsidR="001367CB" w:rsidRPr="006B1BCA" w:rsidRDefault="006B1BCA" w:rsidP="006B1BCA">
            <w:pPr>
              <w:tabs>
                <w:tab w:val="left" w:pos="42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1BCA">
              <w:rPr>
                <w:rFonts w:cstheme="minorHAnsi"/>
                <w:b/>
                <w:bCs/>
                <w:sz w:val="24"/>
                <w:szCs w:val="24"/>
              </w:rPr>
              <w:t xml:space="preserve">CZY </w:t>
            </w:r>
            <w:r w:rsidR="001367CB" w:rsidRPr="006B1BCA">
              <w:rPr>
                <w:rFonts w:cstheme="minorHAnsi"/>
                <w:b/>
                <w:bCs/>
                <w:sz w:val="24"/>
                <w:szCs w:val="24"/>
              </w:rPr>
              <w:t>BUDYNEK PODŁĄCZONY JEST DO SIECI KANALIZACYJNEJ*</w:t>
            </w:r>
          </w:p>
        </w:tc>
        <w:tc>
          <w:tcPr>
            <w:tcW w:w="1932" w:type="dxa"/>
            <w:vAlign w:val="center"/>
          </w:tcPr>
          <w:p w14:paraId="38967F33" w14:textId="73EBD95C" w:rsidR="001367CB" w:rsidRDefault="001367CB" w:rsidP="00BA15F8">
            <w:pPr>
              <w:tabs>
                <w:tab w:val="left" w:pos="42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79" w:type="dxa"/>
            <w:gridSpan w:val="2"/>
            <w:vAlign w:val="center"/>
          </w:tcPr>
          <w:p w14:paraId="6EA69BD9" w14:textId="673BE9DD" w:rsidR="001367CB" w:rsidRDefault="001367CB" w:rsidP="00BA15F8">
            <w:pPr>
              <w:tabs>
                <w:tab w:val="left" w:pos="42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367CB" w14:paraId="1BAEAEE6" w14:textId="7A8232E1" w:rsidTr="00815085">
        <w:tc>
          <w:tcPr>
            <w:tcW w:w="9923" w:type="dxa"/>
            <w:gridSpan w:val="4"/>
            <w:vAlign w:val="center"/>
          </w:tcPr>
          <w:p w14:paraId="6FE6D833" w14:textId="4C726C3C" w:rsidR="001367CB" w:rsidRPr="006B1BCA" w:rsidRDefault="001367CB" w:rsidP="006B1BCA">
            <w:pPr>
              <w:tabs>
                <w:tab w:val="left" w:pos="42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1BCA">
              <w:rPr>
                <w:rFonts w:cstheme="minorHAnsi"/>
                <w:b/>
                <w:bCs/>
                <w:sz w:val="24"/>
                <w:szCs w:val="24"/>
              </w:rPr>
              <w:t xml:space="preserve">DANE TECHNICZNE ZBIORNIKA BEZODPŁYWOWEGO/ OCZYSZCZALNI* </w:t>
            </w:r>
            <w:r w:rsidRPr="006B1BCA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6B1BCA">
              <w:rPr>
                <w:rFonts w:cstheme="minorHAnsi"/>
                <w:b/>
                <w:bCs/>
                <w:sz w:val="24"/>
                <w:szCs w:val="24"/>
                <w:u w:val="single"/>
              </w:rPr>
              <w:t>(dotyczy wyłącznie budynków niepodłączonych do sieci kanalizacji sanitarnej)</w:t>
            </w:r>
          </w:p>
        </w:tc>
      </w:tr>
      <w:tr w:rsidR="001367CB" w14:paraId="007B8E06" w14:textId="77777777" w:rsidTr="00815085">
        <w:tc>
          <w:tcPr>
            <w:tcW w:w="5812" w:type="dxa"/>
            <w:vAlign w:val="center"/>
          </w:tcPr>
          <w:p w14:paraId="1778695A" w14:textId="3CF52437" w:rsidR="001367CB" w:rsidRDefault="001367CB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POJEMNOŚĆ (m³)</w:t>
            </w:r>
          </w:p>
        </w:tc>
        <w:tc>
          <w:tcPr>
            <w:tcW w:w="4111" w:type="dxa"/>
            <w:gridSpan w:val="3"/>
          </w:tcPr>
          <w:p w14:paraId="016E533A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67CB" w14:paraId="608FD12B" w14:textId="77777777" w:rsidTr="00815085">
        <w:tc>
          <w:tcPr>
            <w:tcW w:w="5812" w:type="dxa"/>
            <w:vAlign w:val="center"/>
          </w:tcPr>
          <w:p w14:paraId="1F042744" w14:textId="70CBB37F" w:rsidR="001367CB" w:rsidRDefault="001367CB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TECHNOLOGIA WYKONANIA ZBIORNIKA </w:t>
            </w:r>
            <w:r w:rsidR="006B1BCA">
              <w:rPr>
                <w:rFonts w:cstheme="minorHAnsi"/>
                <w:sz w:val="24"/>
                <w:szCs w:val="24"/>
              </w:rPr>
              <w:br/>
            </w:r>
            <w:r w:rsidRPr="00975228">
              <w:rPr>
                <w:rFonts w:cstheme="minorHAnsi"/>
                <w:i/>
                <w:iCs/>
              </w:rPr>
              <w:t>(kręgi beto</w:t>
            </w:r>
            <w:r w:rsidR="008C0389" w:rsidRPr="00975228">
              <w:rPr>
                <w:rFonts w:cstheme="minorHAnsi"/>
                <w:i/>
                <w:iCs/>
              </w:rPr>
              <w:t>nowe, metalowy, poliestrowy, zalewane betonem etc. – typ przydomowej oczyszczalni)</w:t>
            </w:r>
          </w:p>
        </w:tc>
        <w:tc>
          <w:tcPr>
            <w:tcW w:w="4111" w:type="dxa"/>
            <w:gridSpan w:val="3"/>
          </w:tcPr>
          <w:p w14:paraId="7D632BAF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C0389" w14:paraId="42BE57DA" w14:textId="77777777" w:rsidTr="00815085">
        <w:tc>
          <w:tcPr>
            <w:tcW w:w="5812" w:type="dxa"/>
            <w:vAlign w:val="center"/>
          </w:tcPr>
          <w:p w14:paraId="08585922" w14:textId="026574A5" w:rsidR="008C0389" w:rsidRDefault="008C0389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CZY JEST PODPISANA UMOWA Z FIRMĄ NA</w:t>
            </w:r>
            <w:r w:rsidR="008150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OPRÓ</w:t>
            </w:r>
            <w:r w:rsidR="00FA7082">
              <w:rPr>
                <w:rFonts w:cstheme="minorHAnsi"/>
                <w:sz w:val="24"/>
                <w:szCs w:val="24"/>
              </w:rPr>
              <w:t>Ż</w:t>
            </w:r>
            <w:r>
              <w:rPr>
                <w:rFonts w:cstheme="minorHAnsi"/>
                <w:sz w:val="24"/>
                <w:szCs w:val="24"/>
              </w:rPr>
              <w:t xml:space="preserve">NIANIE ZBIORNIKA BEZODPŁYWOWEGO </w:t>
            </w:r>
            <w:r w:rsidR="0045781B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TRANSPORT NIECZYSTOŚCI CIEKŁYCH DO STACJI ZLEWNEJ?*</w:t>
            </w:r>
          </w:p>
        </w:tc>
        <w:tc>
          <w:tcPr>
            <w:tcW w:w="1973" w:type="dxa"/>
            <w:gridSpan w:val="2"/>
            <w:vAlign w:val="center"/>
          </w:tcPr>
          <w:p w14:paraId="2217E9AE" w14:textId="4283FD2F" w:rsidR="008C0389" w:rsidRDefault="008C0389" w:rsidP="00BA15F8">
            <w:pPr>
              <w:tabs>
                <w:tab w:val="left" w:pos="42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38" w:type="dxa"/>
            <w:vAlign w:val="center"/>
          </w:tcPr>
          <w:p w14:paraId="40602027" w14:textId="3DF20E2C" w:rsidR="008C0389" w:rsidRDefault="008C0389" w:rsidP="00BA15F8">
            <w:pPr>
              <w:tabs>
                <w:tab w:val="left" w:pos="42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367CB" w14:paraId="04DCD575" w14:textId="77777777" w:rsidTr="00815085">
        <w:tc>
          <w:tcPr>
            <w:tcW w:w="5812" w:type="dxa"/>
            <w:vAlign w:val="center"/>
          </w:tcPr>
          <w:p w14:paraId="1B3D1E50" w14:textId="098260E6" w:rsidR="001367CB" w:rsidRDefault="008C0389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ZAWARCIA UMOWY</w:t>
            </w:r>
          </w:p>
        </w:tc>
        <w:tc>
          <w:tcPr>
            <w:tcW w:w="4111" w:type="dxa"/>
            <w:gridSpan w:val="3"/>
          </w:tcPr>
          <w:p w14:paraId="12C0ADEB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67CB" w14:paraId="0667367E" w14:textId="77777777" w:rsidTr="00815085">
        <w:tc>
          <w:tcPr>
            <w:tcW w:w="5812" w:type="dxa"/>
            <w:vAlign w:val="center"/>
          </w:tcPr>
          <w:p w14:paraId="26F5AF1D" w14:textId="093893BE" w:rsidR="001367CB" w:rsidRDefault="008C0389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I ADRES FIRMY ŚWIADCZĄCEJ USŁUGĘ OPRÓŻNIANIA ZBIORNIKÓW BEZODPŁYWOWYCH </w:t>
            </w:r>
            <w:r w:rsidR="0045781B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TRANSPORTU NIECZYSTOŚCI CIEKŁYCH</w:t>
            </w:r>
          </w:p>
        </w:tc>
        <w:tc>
          <w:tcPr>
            <w:tcW w:w="4111" w:type="dxa"/>
            <w:gridSpan w:val="3"/>
          </w:tcPr>
          <w:p w14:paraId="3A4BBB8F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67CB" w14:paraId="2C4BDCBC" w14:textId="77777777" w:rsidTr="00815085">
        <w:tc>
          <w:tcPr>
            <w:tcW w:w="5812" w:type="dxa"/>
            <w:vAlign w:val="center"/>
          </w:tcPr>
          <w:p w14:paraId="40A23592" w14:textId="5155CD6D" w:rsidR="001367CB" w:rsidRDefault="008C0389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CZĘSTOTLIWOŚĆ OPRÓŻNIANIA ZBIORNIKA BEZODPŁYWOWEGO </w:t>
            </w:r>
            <w:r w:rsidRPr="00975228">
              <w:rPr>
                <w:rFonts w:cstheme="minorHAnsi"/>
                <w:i/>
                <w:iCs/>
              </w:rPr>
              <w:t>(np. w tygodniu/ miesiącu/roku)</w:t>
            </w:r>
          </w:p>
        </w:tc>
        <w:tc>
          <w:tcPr>
            <w:tcW w:w="4111" w:type="dxa"/>
            <w:gridSpan w:val="3"/>
          </w:tcPr>
          <w:p w14:paraId="29EE0BEA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67CB" w14:paraId="2B0A8181" w14:textId="77777777" w:rsidTr="00815085">
        <w:tc>
          <w:tcPr>
            <w:tcW w:w="5812" w:type="dxa"/>
            <w:vAlign w:val="center"/>
          </w:tcPr>
          <w:p w14:paraId="5523F9FC" w14:textId="2E342B53" w:rsidR="001367CB" w:rsidRPr="00521B79" w:rsidRDefault="008C0389" w:rsidP="008C0389">
            <w:pPr>
              <w:tabs>
                <w:tab w:val="left" w:pos="426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ILOŚĆ WYWIEZIONYCH NIECZY</w:t>
            </w:r>
            <w:r w:rsidR="005A56FF">
              <w:rPr>
                <w:rFonts w:cstheme="minorHAnsi"/>
                <w:sz w:val="24"/>
                <w:szCs w:val="24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OŚCI CIEKŁYCH </w:t>
            </w:r>
            <w:r w:rsidR="00521B79">
              <w:rPr>
                <w:rFonts w:cstheme="minorHAnsi"/>
                <w:sz w:val="24"/>
                <w:szCs w:val="24"/>
              </w:rPr>
              <w:br/>
            </w:r>
            <w:r w:rsidRPr="00521B79">
              <w:rPr>
                <w:rFonts w:cstheme="minorHAnsi"/>
                <w:b/>
                <w:bCs/>
                <w:sz w:val="24"/>
                <w:szCs w:val="24"/>
              </w:rPr>
              <w:t>(m³/ tydzień, miesiąc lub rok).</w:t>
            </w:r>
          </w:p>
          <w:p w14:paraId="755FF222" w14:textId="0FBF80DD" w:rsidR="008C0389" w:rsidRPr="006B1BCA" w:rsidRDefault="008C0389" w:rsidP="008C0389">
            <w:pPr>
              <w:tabs>
                <w:tab w:val="left" w:pos="4260"/>
              </w:tabs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6B1BCA">
              <w:rPr>
                <w:rFonts w:cstheme="minorHAnsi"/>
                <w:i/>
                <w:iCs/>
                <w:sz w:val="24"/>
                <w:szCs w:val="24"/>
                <w:u w:val="single"/>
              </w:rPr>
              <w:t>W przypadku oczyszczalni podać ilość wywożonego osadu</w:t>
            </w:r>
          </w:p>
        </w:tc>
        <w:tc>
          <w:tcPr>
            <w:tcW w:w="4111" w:type="dxa"/>
            <w:gridSpan w:val="3"/>
          </w:tcPr>
          <w:p w14:paraId="7CD8FA62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67CB" w14:paraId="68A9DDB3" w14:textId="77777777" w:rsidTr="00815085">
        <w:tc>
          <w:tcPr>
            <w:tcW w:w="5812" w:type="dxa"/>
            <w:vAlign w:val="center"/>
          </w:tcPr>
          <w:p w14:paraId="4D170E19" w14:textId="5F1AA630" w:rsidR="001367CB" w:rsidRDefault="008C0389" w:rsidP="008C0389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OSTATNIEGO WY</w:t>
            </w:r>
            <w:r w:rsidR="00225050">
              <w:rPr>
                <w:rFonts w:cstheme="minorHAnsi"/>
                <w:sz w:val="24"/>
                <w:szCs w:val="24"/>
              </w:rPr>
              <w:t>WO</w:t>
            </w:r>
            <w:r>
              <w:rPr>
                <w:rFonts w:cstheme="minorHAnsi"/>
                <w:sz w:val="24"/>
                <w:szCs w:val="24"/>
              </w:rPr>
              <w:t>ZU NIECZYSTOŚCI CIEKŁYCH</w:t>
            </w:r>
          </w:p>
        </w:tc>
        <w:tc>
          <w:tcPr>
            <w:tcW w:w="4111" w:type="dxa"/>
            <w:gridSpan w:val="3"/>
          </w:tcPr>
          <w:p w14:paraId="0884C5EE" w14:textId="77777777" w:rsidR="001367CB" w:rsidRDefault="001367CB" w:rsidP="001367CB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D70F1F3" w14:textId="0416031D" w:rsidR="001367CB" w:rsidRDefault="006B1BCA" w:rsidP="001367CB">
      <w:pPr>
        <w:tabs>
          <w:tab w:val="left" w:pos="42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*niepotrzebne skreślić</w:t>
      </w:r>
    </w:p>
    <w:p w14:paraId="5B822EEC" w14:textId="783F64BA" w:rsidR="00CE62F1" w:rsidRDefault="00CE62F1" w:rsidP="006337F9">
      <w:pPr>
        <w:tabs>
          <w:tab w:val="left" w:pos="4260"/>
        </w:tabs>
        <w:spacing w:after="0"/>
        <w:jc w:val="both"/>
        <w:rPr>
          <w:rFonts w:cstheme="minorHAnsi"/>
          <w:b/>
          <w:bCs/>
          <w:color w:val="FF0000"/>
        </w:rPr>
      </w:pPr>
      <w:r w:rsidRPr="006337F9">
        <w:rPr>
          <w:rFonts w:cstheme="minorHAnsi"/>
        </w:rPr>
        <w:t>Zgodnie z art. 3 ust. 3 pkt 1 i 2 ustawy z dnia 13 września 1996</w:t>
      </w:r>
      <w:r w:rsidR="006337F9">
        <w:rPr>
          <w:rFonts w:cstheme="minorHAnsi"/>
        </w:rPr>
        <w:t xml:space="preserve"> </w:t>
      </w:r>
      <w:r w:rsidRPr="006337F9">
        <w:rPr>
          <w:rFonts w:cstheme="minorHAnsi"/>
        </w:rPr>
        <w:t>r. o utrzymaniu czystości i porządku w gminach (Dz. U. z 20</w:t>
      </w:r>
      <w:r w:rsidR="006337F9">
        <w:rPr>
          <w:rFonts w:cstheme="minorHAnsi"/>
        </w:rPr>
        <w:t>2</w:t>
      </w:r>
      <w:r w:rsidR="001B50CB">
        <w:rPr>
          <w:rFonts w:cstheme="minorHAnsi"/>
        </w:rPr>
        <w:t>1</w:t>
      </w:r>
      <w:r w:rsidRPr="006337F9">
        <w:rPr>
          <w:rFonts w:cstheme="minorHAnsi"/>
        </w:rPr>
        <w:t xml:space="preserve"> r., poz. </w:t>
      </w:r>
      <w:r w:rsidR="001B50CB">
        <w:rPr>
          <w:rFonts w:cstheme="minorHAnsi"/>
        </w:rPr>
        <w:t>888</w:t>
      </w:r>
      <w:r w:rsidRPr="006337F9">
        <w:rPr>
          <w:rFonts w:cstheme="minorHAnsi"/>
        </w:rPr>
        <w:t xml:space="preserve">), gminy mają obowiązek prowadzenia ewidencji zbiorników bezodpływowych na nieczystości płynne (szamba) oraz ewidencji przydomowych oczyszczalni ścieków. W związku z powyższym zwracamy się </w:t>
      </w:r>
      <w:r w:rsidR="005A56FF">
        <w:rPr>
          <w:rFonts w:cstheme="minorHAnsi"/>
        </w:rPr>
        <w:t xml:space="preserve">z prośbą </w:t>
      </w:r>
      <w:r w:rsidRPr="006337F9">
        <w:rPr>
          <w:rFonts w:cstheme="minorHAnsi"/>
        </w:rPr>
        <w:t>o wypełnienie poniższego zgłoszenia i dostarczenie do Urzędu Gminy w Krzemieniewie pok.</w:t>
      </w:r>
      <w:r w:rsidR="00746B9A">
        <w:rPr>
          <w:rFonts w:cstheme="minorHAnsi"/>
        </w:rPr>
        <w:t xml:space="preserve"> </w:t>
      </w:r>
      <w:r w:rsidRPr="006337F9">
        <w:rPr>
          <w:rFonts w:cstheme="minorHAnsi"/>
        </w:rPr>
        <w:t xml:space="preserve">23 </w:t>
      </w:r>
      <w:r w:rsidRPr="00E22BAE">
        <w:rPr>
          <w:rFonts w:cstheme="minorHAnsi"/>
          <w:b/>
          <w:bCs/>
          <w:color w:val="FF0000"/>
        </w:rPr>
        <w:t xml:space="preserve">w terminie do </w:t>
      </w:r>
      <w:r w:rsidR="00627FED">
        <w:rPr>
          <w:rFonts w:cstheme="minorHAnsi"/>
          <w:b/>
          <w:bCs/>
          <w:color w:val="FF0000"/>
        </w:rPr>
        <w:t>31</w:t>
      </w:r>
      <w:r w:rsidRPr="00E22BAE">
        <w:rPr>
          <w:rFonts w:cstheme="minorHAnsi"/>
          <w:b/>
          <w:bCs/>
          <w:color w:val="FF0000"/>
        </w:rPr>
        <w:t>.0</w:t>
      </w:r>
      <w:r w:rsidR="00627FED">
        <w:rPr>
          <w:rFonts w:cstheme="minorHAnsi"/>
          <w:b/>
          <w:bCs/>
          <w:color w:val="FF0000"/>
        </w:rPr>
        <w:t>8</w:t>
      </w:r>
      <w:r w:rsidRPr="00E22BAE">
        <w:rPr>
          <w:rFonts w:cstheme="minorHAnsi"/>
          <w:b/>
          <w:bCs/>
          <w:color w:val="FF0000"/>
        </w:rPr>
        <w:t>.2021 r.</w:t>
      </w:r>
    </w:p>
    <w:p w14:paraId="40142CAE" w14:textId="57A1AC4F" w:rsidR="00BF3DDE" w:rsidRDefault="00BF3DDE" w:rsidP="006337F9">
      <w:pPr>
        <w:tabs>
          <w:tab w:val="left" w:pos="4260"/>
        </w:tabs>
        <w:spacing w:after="0"/>
        <w:jc w:val="both"/>
        <w:rPr>
          <w:rFonts w:cstheme="minorHAnsi"/>
          <w:b/>
          <w:bCs/>
          <w:color w:val="FF0000"/>
        </w:rPr>
      </w:pPr>
    </w:p>
    <w:p w14:paraId="705C45DD" w14:textId="77777777" w:rsidR="00BF3DDE" w:rsidRDefault="00BF3DDE" w:rsidP="006337F9">
      <w:pPr>
        <w:tabs>
          <w:tab w:val="left" w:pos="4260"/>
        </w:tabs>
        <w:spacing w:after="0"/>
        <w:jc w:val="both"/>
        <w:rPr>
          <w:rFonts w:cstheme="minorHAnsi"/>
          <w:b/>
          <w:bCs/>
          <w:color w:val="FF0000"/>
        </w:rPr>
      </w:pPr>
    </w:p>
    <w:p w14:paraId="40C0101F" w14:textId="0BB08671" w:rsidR="00BF3DDE" w:rsidRPr="00BF3DDE" w:rsidRDefault="00BF3DDE" w:rsidP="00BF3DDE">
      <w:pPr>
        <w:tabs>
          <w:tab w:val="left" w:pos="4260"/>
        </w:tabs>
        <w:spacing w:after="0"/>
        <w:ind w:left="5387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BF3DDE">
        <w:rPr>
          <w:rFonts w:cstheme="minorHAnsi"/>
          <w:b/>
          <w:bCs/>
          <w:color w:val="000000" w:themeColor="text1"/>
          <w:sz w:val="20"/>
          <w:szCs w:val="20"/>
        </w:rPr>
        <w:t>…………………………………………………………….</w:t>
      </w:r>
    </w:p>
    <w:p w14:paraId="402CAA26" w14:textId="7A36DF23" w:rsidR="00BF3DDE" w:rsidRDefault="00BF3DDE" w:rsidP="00BF3DDE">
      <w:pPr>
        <w:tabs>
          <w:tab w:val="left" w:pos="4260"/>
        </w:tabs>
        <w:spacing w:after="0"/>
        <w:ind w:left="5387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BF3DDE">
        <w:rPr>
          <w:rFonts w:cstheme="minorHAnsi"/>
          <w:b/>
          <w:bCs/>
          <w:color w:val="000000" w:themeColor="text1"/>
          <w:sz w:val="20"/>
          <w:szCs w:val="20"/>
        </w:rPr>
        <w:t>podpis właściciela</w:t>
      </w:r>
    </w:p>
    <w:p w14:paraId="7E5FF972" w14:textId="77777777" w:rsidR="0045781B" w:rsidRDefault="0045781B" w:rsidP="0045781B">
      <w:pPr>
        <w:tabs>
          <w:tab w:val="left" w:pos="4260"/>
        </w:tabs>
        <w:spacing w:after="0"/>
        <w:jc w:val="center"/>
        <w:rPr>
          <w:rFonts w:cstheme="minorHAnsi"/>
          <w:color w:val="000000" w:themeColor="text1"/>
        </w:rPr>
      </w:pPr>
    </w:p>
    <w:p w14:paraId="261B35EE" w14:textId="791038CD" w:rsidR="0045781B" w:rsidRPr="0045781B" w:rsidRDefault="0045781B" w:rsidP="0045781B">
      <w:pPr>
        <w:tabs>
          <w:tab w:val="left" w:pos="4260"/>
        </w:tabs>
        <w:spacing w:after="0"/>
        <w:jc w:val="center"/>
        <w:rPr>
          <w:rFonts w:cstheme="minorHAnsi"/>
          <w:b/>
          <w:bCs/>
          <w:color w:val="000000" w:themeColor="text1"/>
        </w:rPr>
      </w:pPr>
      <w:r w:rsidRPr="0045781B">
        <w:rPr>
          <w:rFonts w:cstheme="minorHAnsi"/>
          <w:b/>
          <w:bCs/>
          <w:color w:val="000000" w:themeColor="text1"/>
        </w:rPr>
        <w:t>KLAUZULA INFORMACYJNA DOTYCZĄCA PRZETWARZAIA DANYCH OSOBOWYCH</w:t>
      </w:r>
    </w:p>
    <w:p w14:paraId="050EBF1A" w14:textId="77777777" w:rsidR="0045781B" w:rsidRPr="0045781B" w:rsidRDefault="0045781B" w:rsidP="0045781B">
      <w:pPr>
        <w:suppressAutoHyphens/>
        <w:jc w:val="both"/>
        <w:rPr>
          <w:rFonts w:eastAsia="Times New Roman" w:cstheme="minorHAnsi"/>
          <w:b/>
          <w:bCs/>
          <w:color w:val="000000" w:themeColor="text1"/>
          <w:lang w:eastAsia="zh-CN"/>
        </w:rPr>
      </w:pPr>
    </w:p>
    <w:p w14:paraId="13AEB3D8" w14:textId="258BE1E2" w:rsidR="0045781B" w:rsidRPr="0045781B" w:rsidRDefault="0045781B" w:rsidP="00C35305">
      <w:pPr>
        <w:suppressAutoHyphens/>
        <w:spacing w:line="276" w:lineRule="auto"/>
        <w:ind w:firstLine="708"/>
        <w:jc w:val="both"/>
        <w:rPr>
          <w:rFonts w:eastAsia="Times New Roman" w:cstheme="minorHAnsi"/>
          <w:lang w:eastAsia="zh-CN"/>
        </w:rPr>
      </w:pPr>
      <w:r w:rsidRPr="0045781B">
        <w:rPr>
          <w:rFonts w:eastAsia="Times New Roman" w:cstheme="minorHAnsi"/>
          <w:lang w:eastAsia="zh-CN"/>
        </w:rPr>
        <w:t xml:space="preserve">Zgodnie z art. 13 ust. 1 i 2 rozporządzeniem Parlamentu Europejskiego i Rady (UE) 2016/679 z dnia 27 kwietnia 2016 roku w sprawie ochrony osób fizycznych w związku z przetwarzaniem danych osobowych </w:t>
      </w:r>
      <w:r>
        <w:rPr>
          <w:rFonts w:eastAsia="Times New Roman" w:cstheme="minorHAnsi"/>
          <w:lang w:eastAsia="zh-CN"/>
        </w:rPr>
        <w:br/>
      </w:r>
      <w:r w:rsidRPr="0045781B">
        <w:rPr>
          <w:rFonts w:eastAsia="Times New Roman" w:cstheme="minorHAnsi"/>
          <w:lang w:eastAsia="zh-CN"/>
        </w:rPr>
        <w:t>i w sprawie swobodnego przepływu takich danych oraz uchylenia dyrektywy 95/46/WE</w:t>
      </w:r>
      <w:r>
        <w:rPr>
          <w:rFonts w:eastAsia="Times New Roman" w:cstheme="minorHAnsi"/>
          <w:lang w:eastAsia="zh-CN"/>
        </w:rPr>
        <w:t xml:space="preserve"> </w:t>
      </w:r>
      <w:r w:rsidRPr="0045781B">
        <w:rPr>
          <w:rFonts w:eastAsia="Times New Roman" w:cstheme="minorHAnsi"/>
          <w:lang w:eastAsia="zh-CN"/>
        </w:rPr>
        <w:t xml:space="preserve">(Dz.U.UE.L.2016.119.1), dalej  RODO, informuję, iż: </w:t>
      </w:r>
    </w:p>
    <w:p w14:paraId="2600523E" w14:textId="625CF740" w:rsidR="0045781B" w:rsidRPr="00C35305" w:rsidRDefault="0045781B" w:rsidP="00C35305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 xml:space="preserve">Administratorem danych osobowych Pani/Pana w podmiocie o nazwie Urząd Gminy </w:t>
      </w:r>
      <w:r w:rsidR="00C35305">
        <w:rPr>
          <w:rFonts w:eastAsia="Times New Roman" w:cstheme="minorHAnsi"/>
          <w:lang w:eastAsia="zh-CN"/>
        </w:rPr>
        <w:br/>
      </w:r>
      <w:r w:rsidRPr="00C35305">
        <w:rPr>
          <w:rFonts w:eastAsia="Times New Roman" w:cstheme="minorHAnsi"/>
          <w:lang w:eastAsia="zh-CN"/>
        </w:rPr>
        <w:t>w Krzemieniewie, przy ul. Dworcowa 34, 64-120 Krzemieniewo, jest Wójt Gminy Krzemieniewo.</w:t>
      </w:r>
    </w:p>
    <w:p w14:paraId="2F11BA79" w14:textId="77777777" w:rsidR="00C35305" w:rsidRDefault="0045781B" w:rsidP="00C35305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>Wyznaczono Inspektora Ochrony Danych Osobowych, Panią Katarzynę Jakubowską-Rozwalkę z którą można kontaktować się w następujący sposób:</w:t>
      </w:r>
    </w:p>
    <w:p w14:paraId="3B070720" w14:textId="77777777" w:rsidR="00C35305" w:rsidRDefault="0045781B" w:rsidP="00C35305">
      <w:pPr>
        <w:pStyle w:val="Akapitzlist"/>
        <w:numPr>
          <w:ilvl w:val="1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 xml:space="preserve"> telefonicznie: 570 942</w:t>
      </w:r>
      <w:r w:rsidR="00C35305">
        <w:rPr>
          <w:rFonts w:eastAsia="Times New Roman" w:cstheme="minorHAnsi"/>
          <w:lang w:eastAsia="zh-CN"/>
        </w:rPr>
        <w:t> </w:t>
      </w:r>
      <w:r w:rsidRPr="00C35305">
        <w:rPr>
          <w:rFonts w:eastAsia="Times New Roman" w:cstheme="minorHAnsi"/>
          <w:lang w:eastAsia="zh-CN"/>
        </w:rPr>
        <w:t>935,</w:t>
      </w:r>
    </w:p>
    <w:p w14:paraId="6D5BE6E6" w14:textId="77777777" w:rsidR="00C35305" w:rsidRDefault="0045781B" w:rsidP="00C35305">
      <w:pPr>
        <w:pStyle w:val="Akapitzlist"/>
        <w:numPr>
          <w:ilvl w:val="1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>listownie na adres: ul. Dworcowa 34, 64-120 Krzemieniewo,</w:t>
      </w:r>
    </w:p>
    <w:p w14:paraId="71DD5C7C" w14:textId="50D3A9CC" w:rsidR="0045781B" w:rsidRPr="00C35305" w:rsidRDefault="0045781B" w:rsidP="00C35305">
      <w:pPr>
        <w:pStyle w:val="Akapitzlist"/>
        <w:numPr>
          <w:ilvl w:val="1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 xml:space="preserve">poprzez e-mail: </w:t>
      </w:r>
      <w:hyperlink r:id="rId8" w:history="1">
        <w:r w:rsidR="00C35305" w:rsidRPr="00D56DA4">
          <w:rPr>
            <w:rStyle w:val="Hipercze"/>
            <w:rFonts w:eastAsia="Times New Roman" w:cstheme="minorHAnsi"/>
            <w:lang w:eastAsia="zh-CN"/>
          </w:rPr>
          <w:t>iod@krzemieniewo.pl</w:t>
        </w:r>
      </w:hyperlink>
      <w:r w:rsidR="00C35305">
        <w:rPr>
          <w:rFonts w:eastAsia="Times New Roman" w:cstheme="minorHAnsi"/>
          <w:lang w:eastAsia="zh-CN"/>
        </w:rPr>
        <w:t xml:space="preserve"> </w:t>
      </w:r>
      <w:r w:rsidRPr="00C35305">
        <w:rPr>
          <w:rFonts w:eastAsia="Times New Roman" w:cstheme="minorHAnsi"/>
          <w:lang w:eastAsia="zh-CN"/>
        </w:rPr>
        <w:t xml:space="preserve"> </w:t>
      </w:r>
    </w:p>
    <w:p w14:paraId="5431F230" w14:textId="177B7FD5" w:rsidR="0045781B" w:rsidRPr="00C35305" w:rsidRDefault="0045781B" w:rsidP="00C35305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 xml:space="preserve">Podstawą prawną przetwarzania danych Pani/Pana jest realizowane przez Wójta Gminy Krzemieniewo zadanie zgodnie z ustawą z dnia </w:t>
      </w:r>
      <w:r w:rsidR="005A56FF">
        <w:rPr>
          <w:rFonts w:eastAsia="Times New Roman" w:cstheme="minorHAnsi"/>
          <w:lang w:eastAsia="zh-CN"/>
        </w:rPr>
        <w:t>13 września 1996 r. o utrzymaniu czystości i porządku w gminach (Dz. U. z 2021 r., poz. 888 ze zm.)</w:t>
      </w:r>
    </w:p>
    <w:p w14:paraId="1B250012" w14:textId="4F543521" w:rsidR="0045781B" w:rsidRPr="00C35305" w:rsidRDefault="0045781B" w:rsidP="00C35305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>Dane osobowe Pani/Pana nie będą przekazywane do państw trzecich lub organizacji międzynarodowych.</w:t>
      </w:r>
    </w:p>
    <w:p w14:paraId="758063D7" w14:textId="2B6A1CAA" w:rsidR="0045781B" w:rsidRPr="00C35305" w:rsidRDefault="0045781B" w:rsidP="00C35305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 xml:space="preserve">Dane osobowe Pani/Pana będą przechowywane przez czas realizacji zadań administratora wskazanych w ustawie z dnia 14 czerwca 1960 r. Kodeks postepowania administracyjnego, </w:t>
      </w:r>
      <w:r w:rsidR="00C35305">
        <w:rPr>
          <w:rFonts w:eastAsia="Times New Roman" w:cstheme="minorHAnsi"/>
          <w:lang w:eastAsia="zh-CN"/>
        </w:rPr>
        <w:br/>
      </w:r>
      <w:r w:rsidRPr="00C35305">
        <w:rPr>
          <w:rFonts w:eastAsia="Times New Roman" w:cstheme="minorHAnsi"/>
          <w:lang w:eastAsia="zh-CN"/>
        </w:rPr>
        <w:t xml:space="preserve">a następnie zgodnie z obowiązującą u administratora Instrukcją kancelaryjną oraz przepisami </w:t>
      </w:r>
      <w:r w:rsidR="00C35305">
        <w:rPr>
          <w:rFonts w:eastAsia="Times New Roman" w:cstheme="minorHAnsi"/>
          <w:lang w:eastAsia="zh-CN"/>
        </w:rPr>
        <w:br/>
      </w:r>
      <w:r w:rsidRPr="00C35305">
        <w:rPr>
          <w:rFonts w:eastAsia="Times New Roman" w:cstheme="minorHAnsi"/>
          <w:lang w:eastAsia="zh-CN"/>
        </w:rPr>
        <w:t>o archiwizacji dokumentów</w:t>
      </w:r>
      <w:r w:rsidR="001273B3">
        <w:rPr>
          <w:rFonts w:eastAsia="Times New Roman" w:cstheme="minorHAnsi"/>
          <w:lang w:eastAsia="zh-CN"/>
        </w:rPr>
        <w:t>.</w:t>
      </w:r>
      <w:r w:rsidRPr="00C35305">
        <w:rPr>
          <w:rFonts w:eastAsia="Times New Roman" w:cstheme="minorHAnsi"/>
          <w:lang w:eastAsia="zh-CN"/>
        </w:rPr>
        <w:t xml:space="preserve"> </w:t>
      </w:r>
    </w:p>
    <w:p w14:paraId="59831CE0" w14:textId="70C3F10B" w:rsidR="0045781B" w:rsidRPr="00C35305" w:rsidRDefault="0045781B" w:rsidP="00C35305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>Pani/Pan posiada prawo dostępu do treści swoich danych oraz prawo ich sprostowania, usunięcia, ograniczenia przetwarzania, prawo do przenoszenia danych, prawo wniesienia sprzeciwu.</w:t>
      </w:r>
    </w:p>
    <w:p w14:paraId="15F79B43" w14:textId="0692837B" w:rsidR="0045781B" w:rsidRPr="00C35305" w:rsidRDefault="0045781B" w:rsidP="00C35305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 xml:space="preserve">W związku z przetwarzaniem Pani/Pana danych ma Pani/Pan prawo wniesienia skargi do organu nadzorczego, gdy uzna, iż przetwarzanie danych osobowych narusza przepisy RODO. </w:t>
      </w:r>
    </w:p>
    <w:p w14:paraId="570C23AB" w14:textId="75FB4FD6" w:rsidR="0045781B" w:rsidRPr="00C35305" w:rsidRDefault="0045781B" w:rsidP="00C35305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>Podanie przez  Pani/Pana danych osobowych jest obowiązkowe, w sytuacji gdy przesłankę przetwarzania danych osobowych stanowi przepis prawa lub zawarta między stronami umowy.</w:t>
      </w:r>
    </w:p>
    <w:p w14:paraId="07C13828" w14:textId="13DF0C9D" w:rsidR="0045781B" w:rsidRPr="00C35305" w:rsidRDefault="0045781B" w:rsidP="00C35305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  <w:r w:rsidRPr="00C35305">
        <w:rPr>
          <w:rFonts w:eastAsia="Times New Roman" w:cstheme="minorHAnsi"/>
          <w:lang w:eastAsia="zh-CN"/>
        </w:rPr>
        <w:t>Dane Pani/Pana nie będą przetwarzane w sposób zautomatyzowany w tym również nie będą wykorzystywane do profilowania.</w:t>
      </w:r>
    </w:p>
    <w:p w14:paraId="1A9412A0" w14:textId="77777777" w:rsidR="0045781B" w:rsidRPr="0045781B" w:rsidRDefault="0045781B" w:rsidP="0045781B">
      <w:pPr>
        <w:suppressAutoHyphens/>
        <w:jc w:val="both"/>
        <w:rPr>
          <w:rFonts w:eastAsia="Times New Roman" w:cstheme="minorHAnsi"/>
          <w:lang w:eastAsia="zh-CN"/>
        </w:rPr>
      </w:pPr>
    </w:p>
    <w:p w14:paraId="3D9B5187" w14:textId="21C5F435" w:rsidR="0045781B" w:rsidRPr="00C35305" w:rsidRDefault="0045781B" w:rsidP="00C35305">
      <w:pPr>
        <w:suppressAutoHyphens/>
        <w:ind w:left="5387"/>
        <w:jc w:val="center"/>
        <w:rPr>
          <w:rFonts w:eastAsia="Times New Roman" w:cstheme="minorHAnsi"/>
          <w:b/>
          <w:bCs/>
          <w:lang w:eastAsia="zh-CN"/>
        </w:rPr>
      </w:pPr>
      <w:r w:rsidRPr="00C35305">
        <w:rPr>
          <w:rFonts w:eastAsia="Times New Roman" w:cstheme="minorHAnsi"/>
          <w:b/>
          <w:bCs/>
          <w:lang w:eastAsia="zh-CN"/>
        </w:rPr>
        <w:t>Zapoznałam/em się z treścią w/w informacji:</w:t>
      </w:r>
    </w:p>
    <w:p w14:paraId="0BAB4254" w14:textId="441C475D" w:rsidR="0045781B" w:rsidRPr="00C35305" w:rsidRDefault="0045781B" w:rsidP="00C35305">
      <w:pPr>
        <w:suppressAutoHyphens/>
        <w:ind w:left="5387"/>
        <w:jc w:val="center"/>
        <w:rPr>
          <w:rFonts w:eastAsia="Times New Roman" w:cstheme="minorHAnsi"/>
          <w:b/>
          <w:bCs/>
          <w:lang w:eastAsia="zh-CN"/>
        </w:rPr>
      </w:pPr>
    </w:p>
    <w:p w14:paraId="0BEA9321" w14:textId="6E8A3123" w:rsidR="0045781B" w:rsidRPr="00C35305" w:rsidRDefault="0045781B" w:rsidP="00C35305">
      <w:pPr>
        <w:suppressAutoHyphens/>
        <w:spacing w:after="0"/>
        <w:ind w:left="5387"/>
        <w:jc w:val="center"/>
        <w:rPr>
          <w:rFonts w:eastAsia="Times New Roman" w:cstheme="minorHAnsi"/>
          <w:b/>
          <w:bCs/>
          <w:lang w:eastAsia="zh-CN"/>
        </w:rPr>
      </w:pPr>
      <w:r w:rsidRPr="00C35305">
        <w:rPr>
          <w:rFonts w:eastAsia="Times New Roman" w:cstheme="minorHAnsi"/>
          <w:b/>
          <w:bCs/>
          <w:lang w:eastAsia="zh-CN"/>
        </w:rPr>
        <w:t>………………………………………………</w:t>
      </w:r>
      <w:r w:rsidR="00C35305" w:rsidRPr="00C35305">
        <w:rPr>
          <w:rFonts w:eastAsia="Times New Roman" w:cstheme="minorHAnsi"/>
          <w:b/>
          <w:bCs/>
          <w:lang w:eastAsia="zh-CN"/>
        </w:rPr>
        <w:t>………………..</w:t>
      </w:r>
    </w:p>
    <w:p w14:paraId="13E80E65" w14:textId="2946F242" w:rsidR="0045781B" w:rsidRPr="00C35305" w:rsidRDefault="0045781B" w:rsidP="00C35305">
      <w:pPr>
        <w:suppressAutoHyphens/>
        <w:ind w:left="5387"/>
        <w:jc w:val="center"/>
        <w:rPr>
          <w:rFonts w:eastAsia="Times New Roman" w:cstheme="minorHAnsi"/>
          <w:b/>
          <w:bCs/>
          <w:lang w:eastAsia="zh-CN"/>
        </w:rPr>
      </w:pPr>
      <w:r w:rsidRPr="00C35305">
        <w:rPr>
          <w:rFonts w:eastAsia="Times New Roman" w:cstheme="minorHAnsi"/>
          <w:b/>
          <w:bCs/>
          <w:lang w:eastAsia="zh-CN"/>
        </w:rPr>
        <w:t>Data i podpis</w:t>
      </w:r>
    </w:p>
    <w:p w14:paraId="4D0D5625" w14:textId="77777777" w:rsidR="0045781B" w:rsidRPr="00BF3DDE" w:rsidRDefault="0045781B" w:rsidP="0045781B">
      <w:pPr>
        <w:tabs>
          <w:tab w:val="left" w:pos="4260"/>
        </w:tabs>
        <w:spacing w:after="0"/>
        <w:jc w:val="center"/>
        <w:rPr>
          <w:rFonts w:cstheme="minorHAnsi"/>
          <w:color w:val="000000" w:themeColor="text1"/>
          <w:sz w:val="20"/>
          <w:szCs w:val="20"/>
        </w:rPr>
      </w:pPr>
    </w:p>
    <w:sectPr w:rsidR="0045781B" w:rsidRPr="00BF3DDE" w:rsidSect="006337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5887" w14:textId="77777777" w:rsidR="00BF5CB1" w:rsidRDefault="00BF5CB1" w:rsidP="00BF5CB1">
      <w:pPr>
        <w:spacing w:after="0" w:line="240" w:lineRule="auto"/>
      </w:pPr>
      <w:r>
        <w:separator/>
      </w:r>
    </w:p>
  </w:endnote>
  <w:endnote w:type="continuationSeparator" w:id="0">
    <w:p w14:paraId="4EE0AEBC" w14:textId="77777777" w:rsidR="00BF5CB1" w:rsidRDefault="00BF5CB1" w:rsidP="00BF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AE78" w14:textId="77777777" w:rsidR="00BF5CB1" w:rsidRDefault="00BF5CB1" w:rsidP="00BF5CB1">
      <w:pPr>
        <w:spacing w:after="0" w:line="240" w:lineRule="auto"/>
      </w:pPr>
      <w:r>
        <w:separator/>
      </w:r>
    </w:p>
  </w:footnote>
  <w:footnote w:type="continuationSeparator" w:id="0">
    <w:p w14:paraId="3F7D40DF" w14:textId="77777777" w:rsidR="00BF5CB1" w:rsidRDefault="00BF5CB1" w:rsidP="00BF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6F8"/>
    <w:multiLevelType w:val="hybridMultilevel"/>
    <w:tmpl w:val="5A2A8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1670"/>
    <w:multiLevelType w:val="hybridMultilevel"/>
    <w:tmpl w:val="DD40A236"/>
    <w:lvl w:ilvl="0" w:tplc="5A34DFCA">
      <w:start w:val="1"/>
      <w:numFmt w:val="decimal"/>
      <w:lvlText w:val="%1.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41A04">
      <w:start w:val="1"/>
      <w:numFmt w:val="lowerLetter"/>
      <w:lvlText w:val="%2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AF22E">
      <w:start w:val="1"/>
      <w:numFmt w:val="lowerRoman"/>
      <w:lvlText w:val="%3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2CA3A">
      <w:start w:val="1"/>
      <w:numFmt w:val="decimal"/>
      <w:lvlText w:val="%4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05E7A">
      <w:start w:val="1"/>
      <w:numFmt w:val="lowerLetter"/>
      <w:lvlText w:val="%5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4629E">
      <w:start w:val="1"/>
      <w:numFmt w:val="lowerRoman"/>
      <w:lvlText w:val="%6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ADD1E">
      <w:start w:val="1"/>
      <w:numFmt w:val="decimal"/>
      <w:lvlText w:val="%7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4BC6A">
      <w:start w:val="1"/>
      <w:numFmt w:val="lowerLetter"/>
      <w:lvlText w:val="%8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8EDA6">
      <w:start w:val="1"/>
      <w:numFmt w:val="lowerRoman"/>
      <w:lvlText w:val="%9"/>
      <w:lvlJc w:val="left"/>
      <w:pPr>
        <w:ind w:left="6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03626A"/>
    <w:multiLevelType w:val="hybridMultilevel"/>
    <w:tmpl w:val="208AC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32EF2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44"/>
    <w:rsid w:val="001273B3"/>
    <w:rsid w:val="001367CB"/>
    <w:rsid w:val="001B50CB"/>
    <w:rsid w:val="00225050"/>
    <w:rsid w:val="0040569B"/>
    <w:rsid w:val="00441EA0"/>
    <w:rsid w:val="0045781B"/>
    <w:rsid w:val="00521B79"/>
    <w:rsid w:val="005A56FF"/>
    <w:rsid w:val="00627FED"/>
    <w:rsid w:val="006337F9"/>
    <w:rsid w:val="006B1BCA"/>
    <w:rsid w:val="00746B9A"/>
    <w:rsid w:val="00805E44"/>
    <w:rsid w:val="00815085"/>
    <w:rsid w:val="008C0389"/>
    <w:rsid w:val="00975228"/>
    <w:rsid w:val="00BA15F8"/>
    <w:rsid w:val="00BF3DDE"/>
    <w:rsid w:val="00BF5CB1"/>
    <w:rsid w:val="00C35305"/>
    <w:rsid w:val="00CE62F1"/>
    <w:rsid w:val="00E05D28"/>
    <w:rsid w:val="00E22BAE"/>
    <w:rsid w:val="00F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B650"/>
  <w15:chartTrackingRefBased/>
  <w15:docId w15:val="{2CBF2351-4F1B-473B-9754-8EBB645A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BF5CB1"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F5CB1"/>
    <w:pPr>
      <w:keepNext/>
      <w:keepLines/>
      <w:spacing w:after="176"/>
      <w:ind w:left="5357"/>
      <w:jc w:val="center"/>
      <w:outlineLvl w:val="1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CB1"/>
  </w:style>
  <w:style w:type="paragraph" w:styleId="Stopka">
    <w:name w:val="footer"/>
    <w:basedOn w:val="Normalny"/>
    <w:link w:val="StopkaZnak"/>
    <w:uiPriority w:val="99"/>
    <w:unhideWhenUsed/>
    <w:rsid w:val="00BF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CB1"/>
  </w:style>
  <w:style w:type="character" w:customStyle="1" w:styleId="Nagwek1Znak">
    <w:name w:val="Nagłówek 1 Znak"/>
    <w:basedOn w:val="Domylnaczcionkaakapitu"/>
    <w:link w:val="Nagwek1"/>
    <w:uiPriority w:val="9"/>
    <w:rsid w:val="00BF5CB1"/>
    <w:rPr>
      <w:rFonts w:ascii="Calibri" w:eastAsia="Calibri" w:hAnsi="Calibri" w:cs="Calibri"/>
      <w:color w:val="000000"/>
      <w:sz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5CB1"/>
    <w:rPr>
      <w:rFonts w:ascii="Calibri" w:eastAsia="Calibri" w:hAnsi="Calibri" w:cs="Calibri"/>
      <w:color w:val="000000"/>
      <w:sz w:val="24"/>
      <w:lang w:eastAsia="pl-PL"/>
    </w:rPr>
  </w:style>
  <w:style w:type="table" w:customStyle="1" w:styleId="TableGrid">
    <w:name w:val="TableGrid"/>
    <w:rsid w:val="00BF5C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3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53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53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zemien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60CB-4BC2-44C4-ABBE-D37D5D31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Adamczak</dc:creator>
  <cp:keywords/>
  <dc:description/>
  <cp:lastModifiedBy>Joanna Adamczak</cp:lastModifiedBy>
  <cp:revision>18</cp:revision>
  <dcterms:created xsi:type="dcterms:W3CDTF">2021-04-09T11:45:00Z</dcterms:created>
  <dcterms:modified xsi:type="dcterms:W3CDTF">2021-06-14T12:06:00Z</dcterms:modified>
</cp:coreProperties>
</file>